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56" w:rsidRPr="00841E49" w:rsidRDefault="004472EB">
      <w:pPr>
        <w:jc w:val="center"/>
        <w:rPr>
          <w:rFonts w:ascii="方正小标宋简体" w:eastAsia="方正小标宋简体" w:hint="eastAsia"/>
          <w:bCs/>
          <w:sz w:val="36"/>
          <w:szCs w:val="30"/>
        </w:rPr>
      </w:pPr>
      <w:r w:rsidRPr="00841E49">
        <w:rPr>
          <w:rFonts w:ascii="方正小标宋简体" w:eastAsia="方正小标宋简体" w:hint="eastAsia"/>
          <w:bCs/>
          <w:sz w:val="36"/>
          <w:szCs w:val="30"/>
        </w:rPr>
        <w:t>毕业论文选题审批表与开题报告</w:t>
      </w:r>
      <w:r w:rsidR="00841E49">
        <w:rPr>
          <w:rFonts w:ascii="方正小标宋简体" w:eastAsia="方正小标宋简体" w:hint="eastAsia"/>
          <w:bCs/>
          <w:sz w:val="36"/>
          <w:szCs w:val="30"/>
        </w:rPr>
        <w:t>撰写指南</w:t>
      </w:r>
    </w:p>
    <w:p w:rsidR="00CD6956" w:rsidRPr="00841E49" w:rsidRDefault="00841E49">
      <w:pPr>
        <w:jc w:val="left"/>
        <w:rPr>
          <w:rFonts w:ascii="微软雅黑" w:eastAsia="微软雅黑" w:hAnsi="微软雅黑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t>1</w:t>
      </w:r>
      <w:r>
        <w:rPr>
          <w:rFonts w:ascii="微软雅黑" w:eastAsia="微软雅黑" w:hAnsi="微软雅黑"/>
          <w:bCs/>
          <w:sz w:val="30"/>
          <w:szCs w:val="30"/>
        </w:rPr>
        <w:t>.</w:t>
      </w:r>
      <w:r>
        <w:rPr>
          <w:rFonts w:ascii="微软雅黑" w:eastAsia="微软雅黑" w:hAnsi="微软雅黑" w:hint="eastAsia"/>
          <w:bCs/>
          <w:sz w:val="30"/>
          <w:szCs w:val="30"/>
        </w:rPr>
        <w:t>选题</w:t>
      </w:r>
      <w:r w:rsidR="004472EB" w:rsidRPr="00841E49">
        <w:rPr>
          <w:rFonts w:ascii="微软雅黑" w:eastAsia="微软雅黑" w:hAnsi="微软雅黑" w:hint="eastAsia"/>
          <w:bCs/>
          <w:sz w:val="30"/>
          <w:szCs w:val="30"/>
        </w:rPr>
        <w:t>审批表填写</w:t>
      </w:r>
      <w:r>
        <w:rPr>
          <w:rFonts w:ascii="微软雅黑" w:eastAsia="微软雅黑" w:hAnsi="微软雅黑" w:hint="eastAsia"/>
          <w:bCs/>
          <w:sz w:val="30"/>
          <w:szCs w:val="30"/>
        </w:rPr>
        <w:t>（在</w:t>
      </w:r>
      <w:proofErr w:type="gramStart"/>
      <w:r>
        <w:rPr>
          <w:rFonts w:ascii="微软雅黑" w:eastAsia="微软雅黑" w:hAnsi="微软雅黑" w:hint="eastAsia"/>
          <w:bCs/>
          <w:sz w:val="30"/>
          <w:szCs w:val="30"/>
        </w:rPr>
        <w:t>知网毕设</w:t>
      </w:r>
      <w:proofErr w:type="gramEnd"/>
      <w:r>
        <w:rPr>
          <w:rFonts w:ascii="微软雅黑" w:eastAsia="微软雅黑" w:hAnsi="微软雅黑" w:hint="eastAsia"/>
          <w:bCs/>
          <w:sz w:val="30"/>
          <w:szCs w:val="30"/>
        </w:rPr>
        <w:t>管理系统内）</w:t>
      </w:r>
      <w:r w:rsidR="004472EB" w:rsidRPr="00841E49">
        <w:rPr>
          <w:rFonts w:ascii="微软雅黑" w:eastAsia="微软雅黑" w:hAnsi="微软雅黑" w:hint="eastAsia"/>
          <w:bCs/>
          <w:sz w:val="30"/>
          <w:szCs w:val="30"/>
        </w:rPr>
        <w:t xml:space="preserve"> </w:t>
      </w:r>
    </w:p>
    <w:p w:rsidR="00CD6956" w:rsidRDefault="004472E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0"/>
          <w:szCs w:val="30"/>
        </w:rPr>
        <w:drawing>
          <wp:inline distT="0" distB="0" distL="114300" distR="114300">
            <wp:extent cx="5168265" cy="2785110"/>
            <wp:effectExtent l="0" t="0" r="635" b="889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956" w:rsidRDefault="00CD6956">
      <w:pPr>
        <w:jc w:val="center"/>
      </w:pPr>
    </w:p>
    <w:p w:rsidR="00CD6956" w:rsidRDefault="004472E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67960" cy="2314575"/>
            <wp:effectExtent l="0" t="0" r="2540" b="9525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49" w:rsidRDefault="00841E49">
      <w:pPr>
        <w:rPr>
          <w:rFonts w:ascii="仿宋" w:eastAsia="仿宋" w:hAnsi="仿宋"/>
          <w:b/>
          <w:bCs/>
          <w:sz w:val="30"/>
          <w:szCs w:val="30"/>
        </w:rPr>
      </w:pPr>
      <w:r w:rsidRPr="00841E49">
        <w:rPr>
          <w:rFonts w:ascii="仿宋" w:eastAsia="仿宋" w:hAnsi="仿宋" w:hint="eastAsia"/>
          <w:b/>
          <w:bCs/>
          <w:color w:val="FF0000"/>
          <w:sz w:val="30"/>
          <w:szCs w:val="30"/>
        </w:rPr>
        <w:t>请注意！</w:t>
      </w:r>
      <w:r w:rsidR="004472EB" w:rsidRPr="00841E49">
        <w:rPr>
          <w:rFonts w:ascii="仿宋" w:eastAsia="仿宋" w:hAnsi="仿宋" w:hint="eastAsia"/>
          <w:b/>
          <w:bCs/>
          <w:sz w:val="30"/>
          <w:szCs w:val="30"/>
        </w:rPr>
        <w:t>填报完成后应先由指导老师</w:t>
      </w:r>
      <w:r>
        <w:rPr>
          <w:rFonts w:ascii="仿宋" w:eastAsia="仿宋" w:hAnsi="仿宋" w:hint="eastAsia"/>
          <w:b/>
          <w:bCs/>
          <w:sz w:val="30"/>
          <w:szCs w:val="30"/>
        </w:rPr>
        <w:t>在系统内审批，再由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教学办代理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院长审批。同学们在系统内完成审批后，即可向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教学办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提交纸质版选题审批表及开题报告了</w:t>
      </w:r>
      <w:r w:rsidR="004472EB" w:rsidRPr="00841E49"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77DD9" w:rsidRPr="00841E49" w:rsidRDefault="00777DD9">
      <w:pPr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【提交纸质版选题审批表方法】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线上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审批流程完成后，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同学们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可通过系统导出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选题审批表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。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导出后请同学们核对并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将</w:t>
      </w:r>
      <w:r w:rsidR="004472EB">
        <w:rPr>
          <w:rFonts w:ascii="仿宋" w:eastAsia="仿宋" w:hAnsi="仿宋" w:hint="eastAsia"/>
          <w:b/>
          <w:bCs/>
          <w:sz w:val="30"/>
          <w:szCs w:val="30"/>
        </w:rPr>
        <w:t>主管教学领导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审批意见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处导出时自带的审批内容和签名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删去，核对无误后，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lastRenderedPageBreak/>
        <w:t>请指导教师签字（强烈建议指导教师手签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，有校外指导教师/第二导师的同学，至少请校内指导教师/第一导师签批，其他导师是否签名均可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）。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同学们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亦可以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下载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学院</w:t>
      </w:r>
      <w:proofErr w:type="gramStart"/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官网毕设通知</w:t>
      </w:r>
      <w:proofErr w:type="gramEnd"/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附件中的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选题审批表</w:t>
      </w:r>
      <w:r w:rsidR="00841E49" w:rsidRPr="00841E49">
        <w:rPr>
          <w:rFonts w:ascii="仿宋" w:eastAsia="仿宋" w:hAnsi="仿宋" w:hint="eastAsia"/>
          <w:b/>
          <w:bCs/>
          <w:sz w:val="30"/>
          <w:szCs w:val="30"/>
        </w:rPr>
        <w:t>模板</w:t>
      </w:r>
      <w:r w:rsidR="00841E49">
        <w:rPr>
          <w:rFonts w:ascii="仿宋" w:eastAsia="仿宋" w:hAnsi="仿宋" w:hint="eastAsia"/>
          <w:b/>
          <w:bCs/>
          <w:sz w:val="30"/>
          <w:szCs w:val="30"/>
        </w:rPr>
        <w:t>直接填写，</w:t>
      </w:r>
      <w:r>
        <w:rPr>
          <w:rFonts w:ascii="仿宋" w:eastAsia="仿宋" w:hAnsi="仿宋" w:hint="eastAsia"/>
          <w:b/>
          <w:bCs/>
          <w:sz w:val="30"/>
          <w:szCs w:val="30"/>
        </w:rPr>
        <w:t>填写时请注意保证内容与线上审批时提交的内容相同。</w:t>
      </w:r>
    </w:p>
    <w:p w:rsidR="00CD6956" w:rsidRDefault="00CD6956">
      <w:pPr>
        <w:jc w:val="center"/>
      </w:pPr>
    </w:p>
    <w:p w:rsidR="00CD6956" w:rsidRPr="00777DD9" w:rsidRDefault="00777DD9">
      <w:pPr>
        <w:jc w:val="left"/>
        <w:rPr>
          <w:rFonts w:ascii="微软雅黑" w:eastAsia="微软雅黑" w:hAnsi="微软雅黑"/>
          <w:bCs/>
          <w:sz w:val="30"/>
          <w:szCs w:val="30"/>
        </w:rPr>
      </w:pPr>
      <w:r w:rsidRPr="00777DD9">
        <w:rPr>
          <w:rFonts w:ascii="微软雅黑" w:eastAsia="微软雅黑" w:hAnsi="微软雅黑" w:hint="eastAsia"/>
          <w:bCs/>
          <w:sz w:val="30"/>
          <w:szCs w:val="30"/>
        </w:rPr>
        <w:t>2</w:t>
      </w:r>
      <w:r w:rsidRPr="00777DD9">
        <w:rPr>
          <w:rFonts w:ascii="微软雅黑" w:eastAsia="微软雅黑" w:hAnsi="微软雅黑"/>
          <w:bCs/>
          <w:sz w:val="30"/>
          <w:szCs w:val="30"/>
        </w:rPr>
        <w:t>.</w:t>
      </w:r>
      <w:r w:rsidR="004472EB" w:rsidRPr="00777DD9">
        <w:rPr>
          <w:rFonts w:ascii="微软雅黑" w:eastAsia="微软雅黑" w:hAnsi="微软雅黑" w:hint="eastAsia"/>
          <w:bCs/>
          <w:sz w:val="30"/>
          <w:szCs w:val="30"/>
        </w:rPr>
        <w:t>开题报告</w:t>
      </w:r>
      <w:r>
        <w:rPr>
          <w:rFonts w:ascii="微软雅黑" w:eastAsia="微软雅黑" w:hAnsi="微软雅黑" w:hint="eastAsia"/>
          <w:bCs/>
          <w:sz w:val="30"/>
          <w:szCs w:val="30"/>
        </w:rPr>
        <w:t>的撰写与提交</w:t>
      </w:r>
    </w:p>
    <w:p w:rsidR="00CD6956" w:rsidRDefault="004472EB">
      <w:pPr>
        <w:jc w:val="left"/>
      </w:pPr>
      <w:r>
        <w:rPr>
          <w:noProof/>
        </w:rPr>
        <w:drawing>
          <wp:inline distT="0" distB="0" distL="114300" distR="114300">
            <wp:extent cx="2789555" cy="749935"/>
            <wp:effectExtent l="0" t="0" r="444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8595" cy="2927985"/>
            <wp:effectExtent l="0" t="0" r="1905" b="571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956" w:rsidRDefault="00CD6956">
      <w:pPr>
        <w:jc w:val="left"/>
      </w:pPr>
    </w:p>
    <w:p w:rsidR="00CD6956" w:rsidRDefault="00CD6956">
      <w:pPr>
        <w:jc w:val="left"/>
      </w:pPr>
    </w:p>
    <w:p w:rsidR="00CD6956" w:rsidRDefault="004472EB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3109595"/>
            <wp:effectExtent l="0" t="0" r="1270" b="1905"/>
            <wp:docPr id="10" name="图片 10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956" w:rsidRDefault="00777DD9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【开题报告的撰写与提交】请各位同学从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学院官网链接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中下载开题报告的模板，链接原文请见</w:t>
      </w:r>
      <w:r w:rsidRPr="00777DD9">
        <w:rPr>
          <w:rFonts w:ascii="仿宋" w:eastAsia="仿宋" w:hAnsi="仿宋"/>
          <w:b/>
          <w:bCs/>
          <w:sz w:val="30"/>
          <w:szCs w:val="30"/>
        </w:rPr>
        <w:t>https://sky.nankai.edu.cn/2024/1018/c7808a553346/page.htm</w:t>
      </w:r>
      <w:r w:rsidR="004472EB" w:rsidRPr="00777DD9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sz w:val="30"/>
          <w:szCs w:val="30"/>
        </w:rPr>
        <w:t>，下载后按要求填写开题报告，并和指导教师充分沟通，确认开题报告信息填写准确后，打印并请指导教师签批，签批完成后即可随选题审批表一同提交。</w:t>
      </w:r>
    </w:p>
    <w:p w:rsidR="00777DD9" w:rsidRDefault="004472EB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【英文撰写毕业论文申请】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请申请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英文撰写论文的同学（名单以达成双选界面教育部抽检信息填报的论文撰写语种为准），在提交选题审批表、开题报告的同时提交英文撰写毕业论文申请表，谢谢！</w:t>
      </w:r>
    </w:p>
    <w:p w:rsidR="00777DD9" w:rsidRDefault="00777DD9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请注意！</w:t>
      </w:r>
      <w:r>
        <w:rPr>
          <w:rFonts w:ascii="仿宋" w:eastAsia="仿宋" w:hAnsi="仿宋" w:hint="eastAsia"/>
          <w:b/>
          <w:bCs/>
          <w:sz w:val="30"/>
          <w:szCs w:val="30"/>
        </w:rPr>
        <w:t>选题审批表线上审批工作的完成截止时间为2</w:t>
      </w:r>
      <w:r>
        <w:rPr>
          <w:rFonts w:ascii="仿宋" w:eastAsia="仿宋" w:hAnsi="仿宋"/>
          <w:b/>
          <w:bCs/>
          <w:sz w:val="30"/>
          <w:szCs w:val="30"/>
        </w:rPr>
        <w:t>025</w:t>
      </w:r>
      <w:r>
        <w:rPr>
          <w:rFonts w:ascii="仿宋" w:eastAsia="仿宋" w:hAnsi="仿宋" w:hint="eastAsia"/>
          <w:b/>
          <w:bCs/>
          <w:sz w:val="30"/>
          <w:szCs w:val="30"/>
        </w:rPr>
        <w:t>年1月1</w:t>
      </w:r>
      <w:r>
        <w:rPr>
          <w:rFonts w:ascii="仿宋" w:eastAsia="仿宋" w:hAnsi="仿宋"/>
          <w:b/>
          <w:bCs/>
          <w:sz w:val="30"/>
          <w:szCs w:val="30"/>
        </w:rPr>
        <w:t>0</w:t>
      </w:r>
      <w:r>
        <w:rPr>
          <w:rFonts w:ascii="仿宋" w:eastAsia="仿宋" w:hAnsi="仿宋" w:hint="eastAsia"/>
          <w:b/>
          <w:bCs/>
          <w:sz w:val="30"/>
          <w:szCs w:val="30"/>
        </w:rPr>
        <w:t>日1</w:t>
      </w:r>
      <w:r>
        <w:rPr>
          <w:rFonts w:ascii="仿宋" w:eastAsia="仿宋" w:hAnsi="仿宋"/>
          <w:b/>
          <w:bCs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sz w:val="30"/>
          <w:szCs w:val="30"/>
        </w:rPr>
        <w:t>:0</w:t>
      </w:r>
      <w:r>
        <w:rPr>
          <w:rFonts w:ascii="仿宋" w:eastAsia="仿宋" w:hAnsi="仿宋"/>
          <w:b/>
          <w:bCs/>
          <w:sz w:val="30"/>
          <w:szCs w:val="30"/>
        </w:rPr>
        <w:t>0</w:t>
      </w:r>
      <w:r>
        <w:rPr>
          <w:rFonts w:ascii="仿宋" w:eastAsia="仿宋" w:hAnsi="仿宋" w:hint="eastAsia"/>
          <w:b/>
          <w:bCs/>
          <w:sz w:val="30"/>
          <w:szCs w:val="30"/>
        </w:rPr>
        <w:t>；选题审批表</w:t>
      </w:r>
      <w:r w:rsidR="004472EB">
        <w:rPr>
          <w:rFonts w:ascii="仿宋" w:eastAsia="仿宋" w:hAnsi="仿宋" w:hint="eastAsia"/>
          <w:b/>
          <w:bCs/>
          <w:sz w:val="30"/>
          <w:szCs w:val="30"/>
        </w:rPr>
        <w:t>线上</w:t>
      </w:r>
      <w:r>
        <w:rPr>
          <w:rFonts w:ascii="仿宋" w:eastAsia="仿宋" w:hAnsi="仿宋" w:hint="eastAsia"/>
          <w:b/>
          <w:bCs/>
          <w:sz w:val="30"/>
          <w:szCs w:val="30"/>
        </w:rPr>
        <w:t>提交前，不接受任何理由的变更题目申请；此外，为最大限度减轻各位同学毕业论文提交材料的压力，纸质材料</w:t>
      </w:r>
      <w:r w:rsidR="004472EB">
        <w:rPr>
          <w:rFonts w:ascii="仿宋" w:eastAsia="仿宋" w:hAnsi="仿宋" w:hint="eastAsia"/>
          <w:b/>
          <w:bCs/>
          <w:sz w:val="30"/>
          <w:szCs w:val="30"/>
        </w:rPr>
        <w:t>（选题审批表及开题报告）</w:t>
      </w:r>
      <w:r>
        <w:rPr>
          <w:rFonts w:ascii="仿宋" w:eastAsia="仿宋" w:hAnsi="仿宋" w:hint="eastAsia"/>
          <w:b/>
          <w:bCs/>
          <w:sz w:val="30"/>
          <w:szCs w:val="30"/>
        </w:rPr>
        <w:t>请同学们集中</w:t>
      </w: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于</w:t>
      </w:r>
      <w:r w:rsidRP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2</w:t>
      </w:r>
      <w:r w:rsidRPr="004472EB">
        <w:rPr>
          <w:rFonts w:ascii="仿宋" w:eastAsia="仿宋" w:hAnsi="仿宋"/>
          <w:b/>
          <w:bCs/>
          <w:color w:val="FF0000"/>
          <w:sz w:val="30"/>
          <w:szCs w:val="30"/>
        </w:rPr>
        <w:t>025</w:t>
      </w:r>
      <w:r w:rsidRP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年1月7日</w:t>
      </w:r>
      <w:r w:rsid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9:0</w:t>
      </w:r>
      <w:r w:rsidR="004472EB">
        <w:rPr>
          <w:rFonts w:ascii="仿宋" w:eastAsia="仿宋" w:hAnsi="仿宋"/>
          <w:b/>
          <w:bCs/>
          <w:color w:val="FF0000"/>
          <w:sz w:val="30"/>
          <w:szCs w:val="30"/>
        </w:rPr>
        <w:t>0</w:t>
      </w:r>
      <w:r w:rsidRP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至1月1</w:t>
      </w:r>
      <w:r w:rsidR="004472EB" w:rsidRPr="004472EB">
        <w:rPr>
          <w:rFonts w:ascii="仿宋" w:eastAsia="仿宋" w:hAnsi="仿宋"/>
          <w:b/>
          <w:bCs/>
          <w:color w:val="FF0000"/>
          <w:sz w:val="30"/>
          <w:szCs w:val="30"/>
        </w:rPr>
        <w:t>0</w:t>
      </w:r>
      <w:r w:rsidRP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日</w:t>
      </w:r>
      <w:r w:rsid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1</w:t>
      </w:r>
      <w:r w:rsidR="004472EB">
        <w:rPr>
          <w:rFonts w:ascii="仿宋" w:eastAsia="仿宋" w:hAnsi="仿宋"/>
          <w:b/>
          <w:bCs/>
          <w:color w:val="FF0000"/>
          <w:sz w:val="30"/>
          <w:szCs w:val="30"/>
        </w:rPr>
        <w:t>7</w:t>
      </w:r>
      <w:r w:rsidR="004472EB">
        <w:rPr>
          <w:rFonts w:ascii="仿宋" w:eastAsia="仿宋" w:hAnsi="仿宋" w:hint="eastAsia"/>
          <w:b/>
          <w:bCs/>
          <w:color w:val="FF0000"/>
          <w:sz w:val="30"/>
          <w:szCs w:val="30"/>
        </w:rPr>
        <w:t>:3</w:t>
      </w:r>
      <w:r w:rsidR="004472EB">
        <w:rPr>
          <w:rFonts w:ascii="仿宋" w:eastAsia="仿宋" w:hAnsi="仿宋"/>
          <w:b/>
          <w:bCs/>
          <w:color w:val="FF0000"/>
          <w:sz w:val="30"/>
          <w:szCs w:val="30"/>
        </w:rPr>
        <w:t>0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0"/>
          <w:szCs w:val="30"/>
        </w:rPr>
        <w:t>期间提交到教学培养办公室存档，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供毕业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答辩时使用，谢谢！</w:t>
      </w:r>
    </w:p>
    <w:p w:rsidR="004472EB" w:rsidRDefault="004472EB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4472EB" w:rsidRDefault="004472EB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4472EB" w:rsidRPr="00777DD9" w:rsidRDefault="004472EB">
      <w:pPr>
        <w:jc w:val="lef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【注】各项材料提交时，均只需要填写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至指导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教师签批处即可，学院主管领导审批意见等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处保持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空白，由学院</w:t>
      </w:r>
      <w:proofErr w:type="gramStart"/>
      <w:r>
        <w:rPr>
          <w:rFonts w:ascii="仿宋" w:eastAsia="仿宋" w:hAnsi="仿宋" w:hint="eastAsia"/>
          <w:b/>
          <w:bCs/>
          <w:sz w:val="30"/>
          <w:szCs w:val="30"/>
        </w:rPr>
        <w:t>教学办</w:t>
      </w:r>
      <w:proofErr w:type="gramEnd"/>
      <w:r>
        <w:rPr>
          <w:rFonts w:ascii="仿宋" w:eastAsia="仿宋" w:hAnsi="仿宋" w:hint="eastAsia"/>
          <w:b/>
          <w:bCs/>
          <w:sz w:val="30"/>
          <w:szCs w:val="30"/>
        </w:rPr>
        <w:t>统一提交处理。</w:t>
      </w:r>
    </w:p>
    <w:p w:rsidR="00CD6956" w:rsidRDefault="00CD6956">
      <w:pPr>
        <w:jc w:val="left"/>
      </w:pPr>
    </w:p>
    <w:p w:rsidR="004472EB" w:rsidRDefault="004472EB">
      <w:pPr>
        <w:jc w:val="left"/>
      </w:pPr>
    </w:p>
    <w:p w:rsidR="004472EB" w:rsidRDefault="004472EB">
      <w:pPr>
        <w:jc w:val="left"/>
        <w:rPr>
          <w:rFonts w:hint="eastAsia"/>
        </w:rPr>
      </w:pPr>
    </w:p>
    <w:p w:rsidR="00CD6956" w:rsidRDefault="00CD6956">
      <w:pPr>
        <w:jc w:val="left"/>
      </w:pPr>
    </w:p>
    <w:sectPr w:rsidR="00CD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542D2"/>
    <w:rsid w:val="004472EB"/>
    <w:rsid w:val="00624190"/>
    <w:rsid w:val="00777DD9"/>
    <w:rsid w:val="00841E49"/>
    <w:rsid w:val="00CD6956"/>
    <w:rsid w:val="00D542D2"/>
    <w:rsid w:val="02110518"/>
    <w:rsid w:val="11390774"/>
    <w:rsid w:val="69A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3CD2"/>
  <w15:docId w15:val="{F1B5FFC7-BC26-4C40-822F-E880705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2024-11-25T01:50:00Z</dcterms:created>
  <dcterms:modified xsi:type="dcterms:W3CDTF">2024-11-25T06:30:00Z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CED5CACA8D3D44B6897B52483EE2744B_12</vt:lpwstr>
  </property>
</Properties>
</file>